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6010F" w14:textId="36B8CB5D" w:rsidR="003808A7" w:rsidRDefault="007D653F" w:rsidP="007D653F">
      <w:pPr>
        <w:jc w:val="center"/>
        <w:rPr>
          <w:b/>
          <w:bCs/>
          <w:sz w:val="28"/>
          <w:szCs w:val="28"/>
        </w:rPr>
      </w:pPr>
      <w:r w:rsidRPr="007D653F">
        <w:rPr>
          <w:b/>
          <w:bCs/>
          <w:sz w:val="28"/>
          <w:szCs w:val="28"/>
        </w:rPr>
        <w:t>Програм допунске и додатне наставе</w:t>
      </w:r>
    </w:p>
    <w:p w14:paraId="6A5E80C1" w14:textId="467E6160" w:rsidR="007D653F" w:rsidRDefault="007D653F" w:rsidP="007D653F">
      <w:pPr>
        <w:jc w:val="center"/>
        <w:rPr>
          <w:b/>
          <w:bCs/>
          <w:sz w:val="28"/>
          <w:szCs w:val="28"/>
        </w:rPr>
      </w:pPr>
    </w:p>
    <w:p w14:paraId="7C45A685" w14:textId="77777777" w:rsidR="007D653F" w:rsidRDefault="007D653F" w:rsidP="007D653F">
      <w:r>
        <w:t>За ученике који имају тешкоће у раду и учењу и који заостају у савлађивању плана наставе и учења, школа организује допунски образовно-васпитни рад.</w:t>
      </w:r>
    </w:p>
    <w:p w14:paraId="17124956" w14:textId="77777777" w:rsidR="007D653F" w:rsidRDefault="007D653F" w:rsidP="007D653F">
      <w:r>
        <w:t>Циљеви допунске наставе:</w:t>
      </w:r>
    </w:p>
    <w:p w14:paraId="33941606" w14:textId="77777777" w:rsidR="007D653F" w:rsidRDefault="007D653F" w:rsidP="007D653F">
      <w:r>
        <w:t>- Усвајање наставих садржаја које ученици нису усвојили током редовне наставе.</w:t>
      </w:r>
    </w:p>
    <w:p w14:paraId="531DBD58" w14:textId="77777777" w:rsidR="007D653F" w:rsidRDefault="007D653F" w:rsidP="007D653F">
      <w:r>
        <w:t xml:space="preserve">- Усвајање наставних садржаја предвиђених планом наставе и учења на основном нивоу. </w:t>
      </w:r>
    </w:p>
    <w:p w14:paraId="36F5B8A7" w14:textId="77777777" w:rsidR="007D653F" w:rsidRDefault="007D653F" w:rsidP="007D653F">
      <w:r>
        <w:t>- Увежбавање и понављање стечених знања и вештина и давање упутства за свладавање потешкоћа у учењу.</w:t>
      </w:r>
    </w:p>
    <w:p w14:paraId="0BB9B6CA" w14:textId="77777777" w:rsidR="007D653F" w:rsidRDefault="007D653F" w:rsidP="007D653F">
      <w:r>
        <w:t>- Пружање индивидуалне помоћи ученицима у учењу и бољем разумевању наставних садржаја.</w:t>
      </w:r>
    </w:p>
    <w:p w14:paraId="6EA607DF" w14:textId="77777777" w:rsidR="007D653F" w:rsidRDefault="007D653F" w:rsidP="007D653F">
      <w:r>
        <w:t>- Посебно помоћи ученицима који раде по прилагођеном програму.</w:t>
      </w:r>
    </w:p>
    <w:p w14:paraId="7288E175" w14:textId="77777777" w:rsidR="007D653F" w:rsidRDefault="007D653F" w:rsidP="007D653F">
      <w:r>
        <w:t>- Пружање помоћи ученицима који због болести, слабог преџнања или из било ког другог разлога нису усвојили одређени наставни садржај.</w:t>
      </w:r>
    </w:p>
    <w:p w14:paraId="083E31A1" w14:textId="77777777" w:rsidR="007D653F" w:rsidRDefault="007D653F" w:rsidP="007D653F">
      <w:r>
        <w:t>- Омогућити да ученик кроз вежбу овлада, како теоријским, тако и практичним делом градива у оквиру својих могућности.</w:t>
      </w:r>
    </w:p>
    <w:p w14:paraId="5502A529" w14:textId="77777777" w:rsidR="007D653F" w:rsidRDefault="007D653F" w:rsidP="007D653F">
      <w:r>
        <w:t>- Развијање самопоуздања и редовног учења и вежбања и јачање мотивације ученика.</w:t>
      </w:r>
    </w:p>
    <w:p w14:paraId="6186EE29" w14:textId="77777777" w:rsidR="007D653F" w:rsidRDefault="007D653F" w:rsidP="007D653F">
      <w:r>
        <w:t>Основни задатак допунске наставе је прилагођавање (индивидуализација) наставних садржаја одређеног предмета ученицима који из било ког разлога имају тешкоћа у савладавању програма како би им се омогућило усвајање програма и развој њихових способности.</w:t>
      </w:r>
    </w:p>
    <w:p w14:paraId="106B73B0" w14:textId="77777777" w:rsidR="007D653F" w:rsidRDefault="007D653F" w:rsidP="007D653F">
      <w:r>
        <w:t>Начин остваривања програма:</w:t>
      </w:r>
    </w:p>
    <w:p w14:paraId="0541E3C8" w14:textId="77777777" w:rsidR="007D653F" w:rsidRDefault="007D653F" w:rsidP="007D653F">
      <w:r>
        <w:t>Извршиће се благовремена идентификација ученика за које је потребно организовати допунску наставу. Одељењско веће и сви наставници ће пратити потребе за допунским радом, предлагати ученике, предмете, број часова и анализирати квалитет рада у допунској настави. Са ученицима ће се обавити разговори да би се утврдило на које  тешкоће и проблеме наилазе у учењу. Индивидуално ће се радити са ученицима у зависности од тога које су његове потребе. Сваком ученику ће се дати упутство како да учи, на шта треба да обратити посебну пажњу, биће упознати са техникама и методама учења. Ученици ће добити додатна објашњења у циљу што бољег схватања садржаја. Ученицима ће се давати задаци који су посебно припремљени, радиће се групно, тимски, индивидуално. Понављањем и проверавањем стећиће се увид у то како су ученици научили и схватили образовне-васпитне садржаје.</w:t>
      </w:r>
    </w:p>
    <w:p w14:paraId="4BCC3603" w14:textId="77777777" w:rsidR="007D653F" w:rsidRDefault="007D653F" w:rsidP="007D653F">
      <w:r>
        <w:t>Додатни  рад</w:t>
      </w:r>
    </w:p>
    <w:p w14:paraId="7441006E" w14:textId="77777777" w:rsidR="007D653F" w:rsidRDefault="007D653F" w:rsidP="007D653F">
      <w:r>
        <w:t xml:space="preserve">Додатни рад се организује за ученике који у редовној настави показују заинтересованост за одређени предмет, који поседују могућности које се могу још више развити интензивним радом тј, за изузетно даровите ученике за поједине дисциплине и области. Циљ додатног рада је потпуније образовање, усмеравање развоја ових ученика. Садржаје додатне наставе треба </w:t>
      </w:r>
      <w:r>
        <w:lastRenderedPageBreak/>
        <w:t xml:space="preserve">темељити на саржајима редовне наставе који ће се поступно продубљивати и проширивати. Додатна настава ће омогућити даровитим ученицима брже и темељније увођење у свет науке. Због тога треба водити рачуна о томе да се пажљиво одаберу садржаји рада, јер само садржаји које ученици прихвате подстаћи ће их на активност. </w:t>
      </w:r>
    </w:p>
    <w:p w14:paraId="7CBA7903" w14:textId="77777777" w:rsidR="007D653F" w:rsidRDefault="007D653F" w:rsidP="007D653F">
      <w:r>
        <w:t>Начин остваривања програма:</w:t>
      </w:r>
    </w:p>
    <w:p w14:paraId="18C16E70" w14:textId="77777777" w:rsidR="007D653F" w:rsidRDefault="007D653F" w:rsidP="007D653F">
      <w:r>
        <w:t>Препознавање ученика са израженим способностима и интересовањима,  обавља се континуирано током целе школске године. Процес идентификације даровитих ученика извршиће се:</w:t>
      </w:r>
    </w:p>
    <w:p w14:paraId="4FB68C63" w14:textId="77777777" w:rsidR="007D653F" w:rsidRDefault="007D653F" w:rsidP="007D653F">
      <w:r>
        <w:t>- на основу процене предметних наставника везаним за начин рада, активност и креативност ученика;</w:t>
      </w:r>
    </w:p>
    <w:p w14:paraId="293499AB" w14:textId="77777777" w:rsidR="007D653F" w:rsidRDefault="007D653F" w:rsidP="007D653F">
      <w:r>
        <w:t>- на основу запажања одељенског старешине везаним за особине личности, темперамент, карактер, ставове, интересовања, способности сваког конкретног ученика</w:t>
      </w:r>
    </w:p>
    <w:p w14:paraId="61F7F795" w14:textId="77777777" w:rsidR="007D653F" w:rsidRDefault="007D653F" w:rsidP="007D653F">
      <w:r>
        <w:t>- на основу мишљења родитеља</w:t>
      </w:r>
    </w:p>
    <w:p w14:paraId="00E1ED65" w14:textId="77777777" w:rsidR="007D653F" w:rsidRDefault="007D653F" w:rsidP="007D653F">
      <w:r>
        <w:t>- на основу мишљења другова у одељењу.</w:t>
      </w:r>
    </w:p>
    <w:p w14:paraId="796A83FA" w14:textId="765CDC22" w:rsidR="007D653F" w:rsidRPr="007D653F" w:rsidRDefault="007D653F" w:rsidP="007D653F">
      <w:r>
        <w:t>За идентификоване ученике се повећавају захтеви у редовној настави постављањем сложенијих и тежих задатака, задатака који захтевају апстрактни начин мишљења, захтевају анализу, синтезу, другачији приступ у решавању, укључују се у слободне активности предмета - области за коју су везане изражене способности, омогућава им се учешће на такмичењима, упућују се на самосталан рад. У додатни рад ученици се укључују добровољно и он се организује са ограниченим бројем ученика и са њима се ради претежно индидивуално.</w:t>
      </w:r>
    </w:p>
    <w:sectPr w:rsidR="007D653F" w:rsidRPr="007D65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AF1"/>
    <w:rsid w:val="00026AF1"/>
    <w:rsid w:val="003808A7"/>
    <w:rsid w:val="007D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C96FA"/>
  <w15:chartTrackingRefBased/>
  <w15:docId w15:val="{2F2DB042-C825-4045-85DA-2320C45A2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569</Words>
  <Characters>3246</Characters>
  <Application>Microsoft Office Word</Application>
  <DocSecurity>0</DocSecurity>
  <Lines>27</Lines>
  <Paragraphs>7</Paragraphs>
  <ScaleCrop>false</ScaleCrop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</dc:creator>
  <cp:keywords/>
  <dc:description/>
  <cp:lastModifiedBy>Danijel</cp:lastModifiedBy>
  <cp:revision>2</cp:revision>
  <dcterms:created xsi:type="dcterms:W3CDTF">2022-06-20T11:31:00Z</dcterms:created>
  <dcterms:modified xsi:type="dcterms:W3CDTF">2022-06-20T11:33:00Z</dcterms:modified>
</cp:coreProperties>
</file>