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71AE2" w14:textId="3C644875" w:rsidR="005256BB" w:rsidRDefault="00573BA3" w:rsidP="00573BA3">
      <w:pPr>
        <w:jc w:val="center"/>
        <w:rPr>
          <w:b/>
          <w:bCs/>
          <w:sz w:val="28"/>
          <w:szCs w:val="28"/>
        </w:rPr>
      </w:pPr>
      <w:proofErr w:type="spellStart"/>
      <w:r w:rsidRPr="00573BA3">
        <w:rPr>
          <w:b/>
          <w:bCs/>
          <w:sz w:val="28"/>
          <w:szCs w:val="28"/>
        </w:rPr>
        <w:t>Програм</w:t>
      </w:r>
      <w:proofErr w:type="spellEnd"/>
      <w:r w:rsidRPr="00573BA3">
        <w:rPr>
          <w:b/>
          <w:bCs/>
          <w:sz w:val="28"/>
          <w:szCs w:val="28"/>
        </w:rPr>
        <w:t xml:space="preserve"> </w:t>
      </w:r>
      <w:proofErr w:type="spellStart"/>
      <w:r w:rsidRPr="00573BA3">
        <w:rPr>
          <w:b/>
          <w:bCs/>
          <w:sz w:val="28"/>
          <w:szCs w:val="28"/>
        </w:rPr>
        <w:t>ваннаставних</w:t>
      </w:r>
      <w:proofErr w:type="spellEnd"/>
      <w:r w:rsidRPr="00573BA3">
        <w:rPr>
          <w:b/>
          <w:bCs/>
          <w:sz w:val="28"/>
          <w:szCs w:val="28"/>
        </w:rPr>
        <w:t xml:space="preserve"> </w:t>
      </w:r>
      <w:proofErr w:type="spellStart"/>
      <w:r w:rsidRPr="00573BA3">
        <w:rPr>
          <w:b/>
          <w:bCs/>
          <w:sz w:val="28"/>
          <w:szCs w:val="28"/>
        </w:rPr>
        <w:t>активности</w:t>
      </w:r>
      <w:proofErr w:type="spellEnd"/>
      <w:r w:rsidRPr="00573BA3">
        <w:rPr>
          <w:b/>
          <w:bCs/>
          <w:sz w:val="28"/>
          <w:szCs w:val="28"/>
        </w:rPr>
        <w:t xml:space="preserve"> </w:t>
      </w:r>
      <w:proofErr w:type="spellStart"/>
      <w:r w:rsidRPr="00573BA3">
        <w:rPr>
          <w:b/>
          <w:bCs/>
          <w:sz w:val="28"/>
          <w:szCs w:val="28"/>
        </w:rPr>
        <w:t>ученика</w:t>
      </w:r>
      <w:proofErr w:type="spellEnd"/>
    </w:p>
    <w:p w14:paraId="6E3C8180" w14:textId="2240F2E7" w:rsidR="00573BA3" w:rsidRDefault="00573BA3" w:rsidP="00573BA3">
      <w:pPr>
        <w:jc w:val="center"/>
        <w:rPr>
          <w:b/>
          <w:bCs/>
          <w:sz w:val="28"/>
          <w:szCs w:val="28"/>
        </w:rPr>
      </w:pPr>
    </w:p>
    <w:p w14:paraId="44522978" w14:textId="77777777" w:rsidR="00573BA3" w:rsidRDefault="00573BA3" w:rsidP="00573BA3">
      <w:proofErr w:type="spellStart"/>
      <w:r>
        <w:t>Циљ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слободних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у </w:t>
      </w:r>
      <w:proofErr w:type="spellStart"/>
      <w:r>
        <w:t>основној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омогући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открију</w:t>
      </w:r>
      <w:proofErr w:type="spellEnd"/>
      <w:r>
        <w:t xml:space="preserve">, </w:t>
      </w:r>
      <w:proofErr w:type="spellStart"/>
      <w:r>
        <w:t>задовоље</w:t>
      </w:r>
      <w:proofErr w:type="spellEnd"/>
      <w:r>
        <w:t xml:space="preserve"> и </w:t>
      </w:r>
      <w:proofErr w:type="spellStart"/>
      <w:r>
        <w:t>даље</w:t>
      </w:r>
      <w:proofErr w:type="spellEnd"/>
      <w:r>
        <w:t xml:space="preserve"> </w:t>
      </w:r>
      <w:proofErr w:type="spellStart"/>
      <w:r>
        <w:t>развију</w:t>
      </w:r>
      <w:proofErr w:type="spellEnd"/>
      <w:r>
        <w:t xml:space="preserve"> </w:t>
      </w:r>
      <w:proofErr w:type="spellStart"/>
      <w:r>
        <w:t>интересовања</w:t>
      </w:r>
      <w:proofErr w:type="spellEnd"/>
      <w:r>
        <w:t xml:space="preserve">, </w:t>
      </w:r>
      <w:proofErr w:type="spellStart"/>
      <w:r>
        <w:t>склоности</w:t>
      </w:r>
      <w:proofErr w:type="spellEnd"/>
      <w:r>
        <w:t xml:space="preserve"> и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, </w:t>
      </w:r>
      <w:proofErr w:type="spellStart"/>
      <w:r>
        <w:t>рада</w:t>
      </w:r>
      <w:proofErr w:type="spellEnd"/>
      <w:r>
        <w:t xml:space="preserve"> и </w:t>
      </w:r>
      <w:proofErr w:type="spellStart"/>
      <w:r>
        <w:t>стваралаштва</w:t>
      </w:r>
      <w:proofErr w:type="spellEnd"/>
      <w:r>
        <w:t xml:space="preserve">. </w:t>
      </w:r>
      <w:proofErr w:type="spellStart"/>
      <w:r>
        <w:t>Њима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битно</w:t>
      </w:r>
      <w:proofErr w:type="spellEnd"/>
      <w:r>
        <w:t xml:space="preserve"> </w:t>
      </w:r>
      <w:proofErr w:type="spellStart"/>
      <w:r>
        <w:t>доприноси</w:t>
      </w:r>
      <w:proofErr w:type="spellEnd"/>
      <w:r>
        <w:t xml:space="preserve"> </w:t>
      </w:r>
      <w:proofErr w:type="spellStart"/>
      <w:r>
        <w:t>социјализацији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и </w:t>
      </w:r>
      <w:proofErr w:type="spellStart"/>
      <w:r>
        <w:t>мотива</w:t>
      </w:r>
      <w:proofErr w:type="spellEnd"/>
      <w:r>
        <w:t xml:space="preserve"> </w:t>
      </w:r>
      <w:proofErr w:type="spellStart"/>
      <w:r>
        <w:t>деце</w:t>
      </w:r>
      <w:proofErr w:type="spellEnd"/>
      <w:r>
        <w:t xml:space="preserve">, </w:t>
      </w:r>
      <w:proofErr w:type="spellStart"/>
      <w:r>
        <w:t>свестраном</w:t>
      </w:r>
      <w:proofErr w:type="spellEnd"/>
      <w:r>
        <w:t xml:space="preserve"> и </w:t>
      </w:r>
      <w:proofErr w:type="spellStart"/>
      <w:r>
        <w:t>слободном</w:t>
      </w:r>
      <w:proofErr w:type="spellEnd"/>
      <w:r>
        <w:t xml:space="preserve"> </w:t>
      </w:r>
      <w:proofErr w:type="spellStart"/>
      <w:r>
        <w:t>васпитању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.         </w:t>
      </w:r>
    </w:p>
    <w:p w14:paraId="1F0DB245" w14:textId="77777777" w:rsidR="00573BA3" w:rsidRDefault="00573BA3" w:rsidP="00573BA3">
      <w:proofErr w:type="spellStart"/>
      <w:r>
        <w:t>Задаци</w:t>
      </w:r>
      <w:proofErr w:type="spellEnd"/>
      <w:r>
        <w:t xml:space="preserve"> </w:t>
      </w:r>
      <w:proofErr w:type="spellStart"/>
      <w:r>
        <w:t>слободних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су</w:t>
      </w:r>
      <w:proofErr w:type="spellEnd"/>
      <w:r>
        <w:t>:</w:t>
      </w:r>
    </w:p>
    <w:p w14:paraId="6B7CB417" w14:textId="77777777" w:rsidR="00573BA3" w:rsidRDefault="00573BA3" w:rsidP="00573BA3">
      <w:r>
        <w:t xml:space="preserve">-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задовоље</w:t>
      </w:r>
      <w:proofErr w:type="spellEnd"/>
      <w:r>
        <w:t xml:space="preserve"> </w:t>
      </w:r>
      <w:proofErr w:type="spellStart"/>
      <w:r>
        <w:t>интересе</w:t>
      </w:r>
      <w:proofErr w:type="spellEnd"/>
      <w:r>
        <w:t xml:space="preserve"> и </w:t>
      </w:r>
      <w:proofErr w:type="spellStart"/>
      <w:r>
        <w:t>развијају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>,</w:t>
      </w:r>
    </w:p>
    <w:p w14:paraId="2A15CAF2" w14:textId="77777777" w:rsidR="00573BA3" w:rsidRDefault="00573BA3" w:rsidP="00573BA3">
      <w:r>
        <w:t xml:space="preserve">- </w:t>
      </w:r>
      <w:proofErr w:type="spellStart"/>
      <w:r>
        <w:t>продубљују</w:t>
      </w:r>
      <w:proofErr w:type="spellEnd"/>
      <w:r>
        <w:t xml:space="preserve"> </w:t>
      </w:r>
      <w:proofErr w:type="spellStart"/>
      <w:r>
        <w:t>стечена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развијају</w:t>
      </w:r>
      <w:proofErr w:type="spellEnd"/>
      <w:r>
        <w:t xml:space="preserve"> </w:t>
      </w:r>
      <w:proofErr w:type="spellStart"/>
      <w:r>
        <w:t>потребу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сталним</w:t>
      </w:r>
      <w:proofErr w:type="spellEnd"/>
      <w:r>
        <w:t xml:space="preserve"> </w:t>
      </w:r>
      <w:proofErr w:type="spellStart"/>
      <w:r>
        <w:t>стицањем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, </w:t>
      </w:r>
      <w:proofErr w:type="spellStart"/>
      <w:r>
        <w:t>оспособљавају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креативно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 </w:t>
      </w:r>
      <w:proofErr w:type="spellStart"/>
      <w:r>
        <w:t>стеченог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>,</w:t>
      </w:r>
    </w:p>
    <w:p w14:paraId="211771AB" w14:textId="77777777" w:rsidR="00573BA3" w:rsidRDefault="00573BA3" w:rsidP="00573BA3">
      <w:r>
        <w:t xml:space="preserve">- </w:t>
      </w:r>
      <w:proofErr w:type="spellStart"/>
      <w:r>
        <w:t>утичу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развитак</w:t>
      </w:r>
      <w:proofErr w:type="spellEnd"/>
      <w:r>
        <w:t xml:space="preserve"> </w:t>
      </w:r>
      <w:proofErr w:type="spellStart"/>
      <w:r>
        <w:t>стварне</w:t>
      </w:r>
      <w:proofErr w:type="spellEnd"/>
      <w:r>
        <w:t xml:space="preserve"> </w:t>
      </w:r>
      <w:proofErr w:type="spellStart"/>
      <w:r>
        <w:t>слободне</w:t>
      </w:r>
      <w:proofErr w:type="spellEnd"/>
      <w:r>
        <w:t xml:space="preserve"> </w:t>
      </w:r>
      <w:proofErr w:type="spellStart"/>
      <w:r>
        <w:t>стваралачке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>,</w:t>
      </w:r>
    </w:p>
    <w:p w14:paraId="1B70791A" w14:textId="77777777" w:rsidR="00573BA3" w:rsidRDefault="00573BA3" w:rsidP="00573BA3">
      <w:r>
        <w:t xml:space="preserve">- </w:t>
      </w:r>
      <w:proofErr w:type="spellStart"/>
      <w:r>
        <w:t>омогућавају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интересовању</w:t>
      </w:r>
      <w:proofErr w:type="spellEnd"/>
      <w:r>
        <w:t xml:space="preserve"> и </w:t>
      </w:r>
      <w:proofErr w:type="spellStart"/>
      <w:r>
        <w:t>способностима</w:t>
      </w:r>
      <w:proofErr w:type="spellEnd"/>
      <w:r>
        <w:t xml:space="preserve"> </w:t>
      </w:r>
      <w:proofErr w:type="spellStart"/>
      <w:r>
        <w:t>слободно</w:t>
      </w:r>
      <w:proofErr w:type="spellEnd"/>
      <w:r>
        <w:t xml:space="preserve"> </w:t>
      </w:r>
      <w:proofErr w:type="spellStart"/>
      <w:r>
        <w:t>опредељују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поменуте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>.</w:t>
      </w:r>
    </w:p>
    <w:p w14:paraId="30B354DF" w14:textId="681EE107" w:rsidR="00573BA3" w:rsidRPr="00573BA3" w:rsidRDefault="00573BA3" w:rsidP="00573BA3"/>
    <w:sectPr w:rsidR="00573BA3" w:rsidRPr="00573B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0B4"/>
    <w:rsid w:val="001E60B4"/>
    <w:rsid w:val="005256BB"/>
    <w:rsid w:val="00573BA3"/>
    <w:rsid w:val="007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5D9DF"/>
  <w15:chartTrackingRefBased/>
  <w15:docId w15:val="{685D38C1-4717-49AB-8F51-B30925DA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2022-06-20T11:02:00Z</dcterms:created>
  <dcterms:modified xsi:type="dcterms:W3CDTF">2022-06-20T11:03:00Z</dcterms:modified>
</cp:coreProperties>
</file>